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A6ADE" w14:textId="1D84676D" w:rsidR="00066BB4" w:rsidRPr="00F1015E" w:rsidRDefault="00066BB4" w:rsidP="00066BB4">
      <w:pPr>
        <w:jc w:val="both"/>
        <w:rPr>
          <w:rFonts w:cstheme="minorHAnsi"/>
          <w:sz w:val="20"/>
          <w:szCs w:val="20"/>
        </w:rPr>
      </w:pPr>
      <w:r>
        <w:rPr>
          <w:rFonts w:cstheme="minorHAnsi"/>
          <w:sz w:val="20"/>
          <w:szCs w:val="20"/>
          <w:highlight w:val="yellow"/>
        </w:rPr>
        <w:t xml:space="preserve">Annexe 1F - </w:t>
      </w:r>
      <w:r w:rsidRPr="00F1015E">
        <w:rPr>
          <w:rFonts w:cstheme="minorHAnsi"/>
          <w:sz w:val="20"/>
          <w:szCs w:val="20"/>
          <w:highlight w:val="yellow"/>
        </w:rPr>
        <w:t>Lettre parents – Secondaire – Cluster</w:t>
      </w:r>
      <w:r w:rsidRPr="00F1015E">
        <w:rPr>
          <w:rFonts w:cstheme="minorHAnsi"/>
          <w:sz w:val="20"/>
          <w:szCs w:val="20"/>
        </w:rPr>
        <w:t xml:space="preserve"> </w:t>
      </w:r>
    </w:p>
    <w:p w14:paraId="38C41605" w14:textId="77777777" w:rsidR="00203C68" w:rsidRPr="00F1015E" w:rsidRDefault="00203C68" w:rsidP="00203C68">
      <w:pPr>
        <w:jc w:val="both"/>
        <w:rPr>
          <w:rFonts w:cstheme="minorHAnsi"/>
          <w:sz w:val="20"/>
          <w:szCs w:val="20"/>
        </w:rPr>
      </w:pPr>
      <w:r w:rsidRPr="00F1015E">
        <w:rPr>
          <w:rFonts w:cstheme="minorHAnsi"/>
          <w:sz w:val="20"/>
          <w:szCs w:val="20"/>
        </w:rPr>
        <w:t>Chers parents,</w:t>
      </w:r>
    </w:p>
    <w:p w14:paraId="558D8E4A" w14:textId="77777777" w:rsidR="00203C68" w:rsidRPr="00F1015E" w:rsidRDefault="00203C68" w:rsidP="00203C68">
      <w:pPr>
        <w:pBdr>
          <w:top w:val="single" w:sz="4" w:space="1" w:color="auto"/>
          <w:left w:val="single" w:sz="4" w:space="4" w:color="auto"/>
          <w:bottom w:val="single" w:sz="4" w:space="1" w:color="auto"/>
          <w:right w:val="single" w:sz="4" w:space="4" w:color="auto"/>
        </w:pBdr>
        <w:jc w:val="both"/>
        <w:rPr>
          <w:rFonts w:cstheme="minorHAnsi"/>
          <w:sz w:val="20"/>
          <w:szCs w:val="20"/>
        </w:rPr>
      </w:pPr>
      <w:r w:rsidRPr="005E4C1E">
        <w:rPr>
          <w:rFonts w:cstheme="minorHAnsi"/>
          <w:b/>
          <w:sz w:val="20"/>
          <w:szCs w:val="20"/>
        </w:rPr>
        <w:t>Deux ou plusieurs élèves de la classe de votre enfant présentent ou ont présenté une infection COVID-19 endéans les 14 jours.</w:t>
      </w:r>
      <w:r>
        <w:rPr>
          <w:rFonts w:cstheme="minorHAnsi"/>
          <w:b/>
          <w:sz w:val="20"/>
          <w:szCs w:val="20"/>
        </w:rPr>
        <w:t xml:space="preserve"> Les enfants de la classe sont en quarantaine pendant 10 jours, à partir du ………………………… (dernier contact avec la classe)</w:t>
      </w:r>
    </w:p>
    <w:p w14:paraId="329889DF" w14:textId="77777777" w:rsidR="00203C68" w:rsidRPr="00F1015E" w:rsidRDefault="00203C68" w:rsidP="00203C68">
      <w:pPr>
        <w:jc w:val="both"/>
        <w:rPr>
          <w:rFonts w:cstheme="minorHAnsi"/>
          <w:sz w:val="20"/>
          <w:szCs w:val="20"/>
        </w:rPr>
      </w:pPr>
    </w:p>
    <w:p w14:paraId="20EDF373" w14:textId="77777777" w:rsidR="00203C68" w:rsidRPr="00BD368D" w:rsidRDefault="00203C68" w:rsidP="00203C68">
      <w:pPr>
        <w:jc w:val="both"/>
        <w:rPr>
          <w:rFonts w:cstheme="minorHAnsi"/>
          <w:sz w:val="20"/>
          <w:szCs w:val="20"/>
        </w:rPr>
      </w:pPr>
      <w:r w:rsidRPr="00F1015E">
        <w:rPr>
          <w:rFonts w:cstheme="minorHAnsi"/>
          <w:sz w:val="20"/>
          <w:szCs w:val="20"/>
        </w:rPr>
        <w:t>Deux ou plusieurs élèves de la classe de votre enfant présentent ou ont présenté une infection COVID-19 endéans les 14 jours</w:t>
      </w:r>
      <w:r>
        <w:rPr>
          <w:rFonts w:cstheme="minorHAnsi"/>
          <w:sz w:val="20"/>
          <w:szCs w:val="20"/>
        </w:rPr>
        <w:t xml:space="preserve"> avec suspicion d’une transmission dans la classe. </w:t>
      </w:r>
      <w:r w:rsidRPr="00F1015E">
        <w:rPr>
          <w:rFonts w:cstheme="minorHAnsi"/>
          <w:sz w:val="20"/>
          <w:szCs w:val="20"/>
        </w:rPr>
        <w:t>Dans ce cas, la procédure prévoit des mesures pour l’ensemble de la classe.</w:t>
      </w:r>
    </w:p>
    <w:p w14:paraId="63A14889" w14:textId="77777777" w:rsidR="00203C68" w:rsidRDefault="00203C68" w:rsidP="00203C68">
      <w:pPr>
        <w:pStyle w:val="Paragraphedeliste"/>
        <w:numPr>
          <w:ilvl w:val="0"/>
          <w:numId w:val="3"/>
        </w:numPr>
        <w:ind w:left="720"/>
        <w:jc w:val="both"/>
        <w:rPr>
          <w:rFonts w:cstheme="minorHAnsi"/>
          <w:b/>
          <w:sz w:val="20"/>
          <w:szCs w:val="20"/>
        </w:rPr>
      </w:pPr>
      <w:r w:rsidRPr="00F1015E">
        <w:rPr>
          <w:rFonts w:cstheme="minorHAnsi"/>
          <w:b/>
          <w:sz w:val="20"/>
          <w:szCs w:val="20"/>
        </w:rPr>
        <w:t xml:space="preserve">Votre enfant </w:t>
      </w:r>
      <w:r>
        <w:rPr>
          <w:rFonts w:cstheme="minorHAnsi"/>
          <w:b/>
          <w:sz w:val="20"/>
          <w:szCs w:val="20"/>
        </w:rPr>
        <w:t>est en quarantaine doit faire</w:t>
      </w:r>
      <w:r w:rsidRPr="00F1015E">
        <w:rPr>
          <w:rFonts w:cstheme="minorHAnsi"/>
          <w:b/>
          <w:sz w:val="20"/>
          <w:szCs w:val="20"/>
        </w:rPr>
        <w:t xml:space="preserve"> </w:t>
      </w:r>
      <w:r w:rsidRPr="00F1015E">
        <w:rPr>
          <w:rFonts w:cstheme="minorHAnsi"/>
          <w:b/>
          <w:sz w:val="20"/>
          <w:szCs w:val="20"/>
          <w:u w:val="single"/>
        </w:rPr>
        <w:t>deux tests</w:t>
      </w:r>
      <w:r>
        <w:rPr>
          <w:rFonts w:cstheme="minorHAnsi"/>
          <w:b/>
          <w:sz w:val="20"/>
          <w:szCs w:val="20"/>
          <w:u w:val="single"/>
        </w:rPr>
        <w:t xml:space="preserve"> PCR</w:t>
      </w:r>
      <w:r w:rsidRPr="00F1015E">
        <w:rPr>
          <w:rFonts w:cstheme="minorHAnsi"/>
          <w:b/>
          <w:sz w:val="20"/>
          <w:szCs w:val="20"/>
          <w:u w:val="single"/>
        </w:rPr>
        <w:t>, et ce même s’il est complètement vacciné</w:t>
      </w:r>
      <w:r>
        <w:rPr>
          <w:rFonts w:cstheme="minorHAnsi"/>
          <w:b/>
          <w:sz w:val="20"/>
          <w:szCs w:val="20"/>
        </w:rPr>
        <w:t>.</w:t>
      </w:r>
    </w:p>
    <w:p w14:paraId="3D688DBB" w14:textId="77777777" w:rsidR="00203C68" w:rsidRPr="004F5AE6" w:rsidRDefault="00203C68" w:rsidP="00203C68">
      <w:pPr>
        <w:pStyle w:val="Paragraphedeliste"/>
        <w:jc w:val="both"/>
        <w:rPr>
          <w:rFonts w:cstheme="minorHAnsi"/>
          <w:sz w:val="20"/>
          <w:szCs w:val="20"/>
        </w:rPr>
      </w:pPr>
      <w:r w:rsidRPr="004F5AE6">
        <w:rPr>
          <w:rFonts w:cstheme="minorHAnsi"/>
          <w:sz w:val="20"/>
          <w:szCs w:val="20"/>
        </w:rPr>
        <w:t>Vous recevrez deux codes de test (combinaison de 16 chiffres et lettres) par SMS sur votre GSM qui vous permettront de prendre rendez-vous pour réaliser les tests dans un centre de prélèvement ou dans un laboratoire, ou via le portail www.MaSanté.be, sans passage chez le médecin généraliste. Lors de la prise de rendez-vous sur www.Masanté.be vous pouvez introduire le nom de votre médecin généraliste pour que celui-ci reçoive également le résultat.</w:t>
      </w:r>
    </w:p>
    <w:p w14:paraId="6F12103A" w14:textId="77777777" w:rsidR="00203C68" w:rsidRDefault="00203C68" w:rsidP="00203C68">
      <w:pPr>
        <w:pStyle w:val="Paragraphedeliste"/>
        <w:jc w:val="both"/>
        <w:rPr>
          <w:rFonts w:cstheme="minorHAnsi"/>
          <w:sz w:val="20"/>
          <w:szCs w:val="20"/>
        </w:rPr>
      </w:pPr>
      <w:r w:rsidRPr="004F5AE6">
        <w:rPr>
          <w:rFonts w:cstheme="minorHAnsi"/>
          <w:sz w:val="20"/>
          <w:szCs w:val="20"/>
        </w:rPr>
        <w:t>Le site www.MaSanté.be vous permettra également de prendre connaissance des résultats des tests de votre enfant ainsi que d’obtenir un certificat de quarantaine individuel si nécessaire</w:t>
      </w:r>
      <w:r>
        <w:rPr>
          <w:rFonts w:cstheme="minorHAnsi"/>
          <w:sz w:val="20"/>
          <w:szCs w:val="20"/>
        </w:rPr>
        <w:t>.</w:t>
      </w:r>
    </w:p>
    <w:p w14:paraId="23058459" w14:textId="77777777" w:rsidR="00203C68" w:rsidRDefault="00203C68" w:rsidP="00203C68">
      <w:pPr>
        <w:pStyle w:val="Paragraphedeliste"/>
        <w:jc w:val="both"/>
        <w:rPr>
          <w:rFonts w:cstheme="minorHAnsi"/>
          <w:sz w:val="20"/>
          <w:szCs w:val="20"/>
        </w:rPr>
      </w:pPr>
    </w:p>
    <w:p w14:paraId="25B306CD" w14:textId="77777777" w:rsidR="00203C68" w:rsidRPr="00AE7931" w:rsidRDefault="00203C68" w:rsidP="00203C68">
      <w:pPr>
        <w:pStyle w:val="Paragraphedeliste"/>
        <w:numPr>
          <w:ilvl w:val="0"/>
          <w:numId w:val="3"/>
        </w:numPr>
        <w:ind w:left="720"/>
        <w:jc w:val="both"/>
        <w:rPr>
          <w:rFonts w:cstheme="minorHAnsi"/>
          <w:sz w:val="20"/>
          <w:szCs w:val="20"/>
        </w:rPr>
      </w:pPr>
      <w:r w:rsidRPr="00BD368D">
        <w:rPr>
          <w:rFonts w:cstheme="minorHAnsi"/>
          <w:b/>
          <w:sz w:val="20"/>
          <w:szCs w:val="20"/>
        </w:rPr>
        <w:t>Si votre enfant a présenté une infection récente au COVID-19, confirmé par test PCR (avec certificat de rétablissement), il ne doit pas réaliser de quarantaine, ni de tests.</w:t>
      </w:r>
      <w:r w:rsidRPr="0012149D">
        <w:rPr>
          <w:rFonts w:cstheme="minorHAnsi"/>
          <w:sz w:val="20"/>
          <w:szCs w:val="20"/>
        </w:rPr>
        <w:t xml:space="preserve"> Néanmoins, un test doit être réalisé s’il développe des symptômes.</w:t>
      </w:r>
      <w:r w:rsidRPr="00F1015E">
        <w:rPr>
          <w:rFonts w:cstheme="minorHAnsi"/>
          <w:sz w:val="20"/>
          <w:szCs w:val="20"/>
        </w:rPr>
        <w:t xml:space="preserve"> </w:t>
      </w:r>
    </w:p>
    <w:p w14:paraId="6018B05A" w14:textId="77777777" w:rsidR="00203C68" w:rsidRPr="00F1015E" w:rsidRDefault="00203C68" w:rsidP="00203C68">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203C68" w:rsidRPr="00F1015E" w14:paraId="5A5880F9" w14:textId="77777777" w:rsidTr="00D14800">
        <w:tc>
          <w:tcPr>
            <w:tcW w:w="9062" w:type="dxa"/>
          </w:tcPr>
          <w:p w14:paraId="2E324A48" w14:textId="77777777" w:rsidR="00203C68" w:rsidRPr="00F1015E" w:rsidRDefault="00203C68" w:rsidP="00D14800">
            <w:pPr>
              <w:jc w:val="center"/>
              <w:rPr>
                <w:rFonts w:cstheme="minorHAnsi"/>
                <w:b/>
                <w:smallCaps/>
                <w:sz w:val="20"/>
                <w:szCs w:val="20"/>
              </w:rPr>
            </w:pPr>
            <w:r w:rsidRPr="00F1015E">
              <w:rPr>
                <w:rFonts w:cstheme="minorHAnsi"/>
                <w:b/>
                <w:smallCaps/>
                <w:szCs w:val="20"/>
              </w:rPr>
              <w:t>Votre enfant est complètement vacciné (2 tests)</w:t>
            </w:r>
          </w:p>
        </w:tc>
      </w:tr>
      <w:tr w:rsidR="00203C68" w:rsidRPr="00F1015E" w14:paraId="67C8938F" w14:textId="77777777" w:rsidTr="00D14800">
        <w:tc>
          <w:tcPr>
            <w:tcW w:w="9062" w:type="dxa"/>
          </w:tcPr>
          <w:p w14:paraId="1058C1FA" w14:textId="77777777" w:rsidR="00203C68" w:rsidRPr="00F1015E" w:rsidRDefault="00203C68"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38164E6A" w14:textId="77777777" w:rsidR="00203C68" w:rsidRPr="00F1015E" w:rsidRDefault="00203C68" w:rsidP="00203C68">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Votre enfant est en quarantaine le temps de réaliser son premier test</w:t>
            </w:r>
            <w:r>
              <w:rPr>
                <w:rFonts w:asciiTheme="minorHAnsi" w:eastAsiaTheme="minorHAnsi" w:hAnsiTheme="minorHAnsi" w:cstheme="minorHAnsi"/>
                <w:b/>
                <w:color w:val="auto"/>
                <w:sz w:val="20"/>
                <w:szCs w:val="20"/>
                <w:lang w:val="fr-BE"/>
              </w:rPr>
              <w:t xml:space="preserve"> PCR</w:t>
            </w:r>
            <w:r>
              <w:rPr>
                <w:rFonts w:asciiTheme="minorHAnsi" w:eastAsiaTheme="minorHAnsi" w:hAnsiTheme="minorHAnsi" w:cstheme="minorHAnsi"/>
                <w:color w:val="auto"/>
                <w:sz w:val="20"/>
                <w:szCs w:val="20"/>
                <w:lang w:val="fr-BE"/>
              </w:rPr>
              <w:t>, à faire le plus rapidement possible,</w:t>
            </w:r>
            <w:r w:rsidRPr="00F1015E">
              <w:rPr>
                <w:rFonts w:asciiTheme="minorHAnsi" w:eastAsiaTheme="minorHAnsi" w:hAnsiTheme="minorHAnsi" w:cstheme="minorHAnsi"/>
                <w:color w:val="auto"/>
                <w:sz w:val="20"/>
                <w:szCs w:val="20"/>
                <w:lang w:val="fr-BE"/>
              </w:rPr>
              <w:t xml:space="preserve"> et d’obtenir le résultat</w:t>
            </w:r>
          </w:p>
          <w:p w14:paraId="4ACB13FF" w14:textId="77777777" w:rsidR="00203C68" w:rsidRPr="00F1015E" w:rsidRDefault="00203C68"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6BCAEF28" w14:textId="77777777" w:rsidR="00203C68" w:rsidRPr="00F1015E" w:rsidRDefault="00203C68" w:rsidP="00203C68">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est </w:t>
            </w:r>
            <w:r w:rsidRPr="00F1015E">
              <w:rPr>
                <w:rFonts w:asciiTheme="minorHAnsi" w:eastAsiaTheme="minorHAnsi" w:hAnsiTheme="minorHAnsi" w:cstheme="minorHAnsi"/>
                <w:color w:val="auto"/>
                <w:sz w:val="20"/>
                <w:szCs w:val="20"/>
                <w:u w:val="single"/>
                <w:lang w:val="fr-BE"/>
              </w:rPr>
              <w:t>négatif </w:t>
            </w:r>
            <w:r w:rsidRPr="00F1015E">
              <w:rPr>
                <w:rFonts w:asciiTheme="minorHAnsi" w:eastAsiaTheme="minorHAnsi" w:hAnsiTheme="minorHAnsi" w:cstheme="minorHAnsi"/>
                <w:color w:val="auto"/>
                <w:sz w:val="20"/>
                <w:szCs w:val="20"/>
                <w:lang w:val="fr-BE"/>
              </w:rPr>
              <w:t xml:space="preserve">: </w:t>
            </w:r>
          </w:p>
          <w:p w14:paraId="6345C358" w14:textId="77777777" w:rsidR="00203C68"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Votre enfant peut interrompre la quarantaine à partir de la réception de son résultat négatif </w:t>
            </w:r>
            <w:r>
              <w:rPr>
                <w:rFonts w:asciiTheme="minorHAnsi" w:eastAsiaTheme="minorHAnsi" w:hAnsiTheme="minorHAnsi" w:cstheme="minorHAnsi"/>
                <w:color w:val="auto"/>
                <w:sz w:val="20"/>
                <w:szCs w:val="20"/>
                <w:lang w:val="fr-BE"/>
              </w:rPr>
              <w:t xml:space="preserve">mais il est en période de vigilance (voir plus loin) </w:t>
            </w:r>
            <w:r w:rsidRPr="00F1015E">
              <w:rPr>
                <w:rFonts w:asciiTheme="minorHAnsi" w:eastAsiaTheme="minorHAnsi" w:hAnsiTheme="minorHAnsi" w:cstheme="minorHAnsi"/>
                <w:color w:val="auto"/>
                <w:sz w:val="20"/>
                <w:szCs w:val="20"/>
                <w:lang w:val="fr-BE"/>
              </w:rPr>
              <w:t xml:space="preserve">; </w:t>
            </w:r>
          </w:p>
          <w:p w14:paraId="066403E1" w14:textId="77777777" w:rsidR="00203C68" w:rsidRPr="004F0380"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4F5AE6">
              <w:rPr>
                <w:rFonts w:asciiTheme="minorHAnsi" w:eastAsiaTheme="minorHAnsi" w:hAnsiTheme="minorHAnsi" w:cstheme="minorHAnsi"/>
                <w:b/>
                <w:color w:val="auto"/>
                <w:sz w:val="20"/>
                <w:szCs w:val="20"/>
                <w:lang w:val="fr-BE"/>
              </w:rPr>
              <w:t xml:space="preserve">Il réalisera le deuxième test </w:t>
            </w:r>
            <w:r>
              <w:rPr>
                <w:rFonts w:asciiTheme="minorHAnsi" w:eastAsiaTheme="minorHAnsi" w:hAnsiTheme="minorHAnsi" w:cstheme="minorHAnsi"/>
                <w:b/>
                <w:color w:val="auto"/>
                <w:sz w:val="20"/>
                <w:szCs w:val="20"/>
                <w:lang w:val="fr-BE"/>
              </w:rPr>
              <w:t xml:space="preserve">PCR </w:t>
            </w:r>
            <w:r w:rsidRPr="004F5AE6">
              <w:rPr>
                <w:rFonts w:asciiTheme="minorHAnsi" w:eastAsiaTheme="minorHAnsi" w:hAnsiTheme="minorHAnsi" w:cstheme="minorHAnsi"/>
                <w:b/>
                <w:color w:val="auto"/>
                <w:sz w:val="20"/>
                <w:szCs w:val="20"/>
                <w:lang w:val="fr-BE"/>
              </w:rPr>
              <w:t>au 7 ème jour après le dernier contact à risque</w:t>
            </w:r>
            <w:r w:rsidRPr="004F5AE6">
              <w:rPr>
                <w:rFonts w:asciiTheme="minorHAnsi" w:eastAsiaTheme="minorHAnsi" w:hAnsiTheme="minorHAnsi" w:cstheme="minorHAnsi"/>
                <w:color w:val="auto"/>
                <w:sz w:val="20"/>
                <w:szCs w:val="20"/>
                <w:lang w:val="fr-BE"/>
              </w:rPr>
              <w:t>Si le 2eme test est négatif, il</w:t>
            </w:r>
            <w:r>
              <w:rPr>
                <w:rFonts w:asciiTheme="minorHAnsi" w:eastAsiaTheme="minorHAnsi" w:hAnsiTheme="minorHAnsi" w:cstheme="minorHAnsi"/>
                <w:color w:val="auto"/>
                <w:sz w:val="20"/>
                <w:szCs w:val="20"/>
                <w:lang w:val="fr-BE"/>
              </w:rPr>
              <w:t xml:space="preserve"> reprend ses activités normales mais continue de respecter une période de vigilance pendant 7 jours (</w:t>
            </w:r>
            <w:r w:rsidRPr="004F0380">
              <w:rPr>
                <w:rFonts w:asciiTheme="minorHAnsi" w:eastAsiaTheme="minorHAnsi" w:hAnsiTheme="minorHAnsi" w:cstheme="minorHAnsi"/>
                <w:color w:val="auto"/>
                <w:sz w:val="20"/>
                <w:szCs w:val="20"/>
                <w:lang w:val="fr-BE"/>
              </w:rPr>
              <w:t xml:space="preserve">14 </w:t>
            </w:r>
            <w:r>
              <w:rPr>
                <w:rFonts w:asciiTheme="minorHAnsi" w:eastAsiaTheme="minorHAnsi" w:hAnsiTheme="minorHAnsi" w:cstheme="minorHAnsi"/>
                <w:color w:val="auto"/>
                <w:sz w:val="20"/>
                <w:szCs w:val="20"/>
                <w:lang w:val="fr-BE"/>
              </w:rPr>
              <w:t>jours depuis le dernier contact -voir</w:t>
            </w:r>
            <w:r w:rsidRPr="004F0380">
              <w:rPr>
                <w:rFonts w:asciiTheme="minorHAnsi" w:eastAsiaTheme="minorHAnsi" w:hAnsiTheme="minorHAnsi" w:cstheme="minorHAnsi"/>
                <w:color w:val="auto"/>
                <w:sz w:val="20"/>
                <w:szCs w:val="20"/>
                <w:lang w:val="fr-BE"/>
              </w:rPr>
              <w:t xml:space="preserve"> plus loin)</w:t>
            </w:r>
            <w:r>
              <w:rPr>
                <w:rFonts w:asciiTheme="minorHAnsi" w:eastAsiaTheme="minorHAnsi" w:hAnsiTheme="minorHAnsi" w:cstheme="minorHAnsi"/>
                <w:color w:val="auto"/>
                <w:sz w:val="20"/>
                <w:szCs w:val="20"/>
                <w:lang w:val="fr-BE"/>
              </w:rPr>
              <w:t>.</w:t>
            </w:r>
          </w:p>
          <w:p w14:paraId="45F57A59" w14:textId="77777777" w:rsidR="00203C68" w:rsidRPr="00F1015E" w:rsidRDefault="00203C68" w:rsidP="00D14800">
            <w:pPr>
              <w:jc w:val="both"/>
              <w:rPr>
                <w:rFonts w:cstheme="minorHAnsi"/>
                <w:sz w:val="20"/>
                <w:szCs w:val="20"/>
              </w:rPr>
            </w:pPr>
          </w:p>
          <w:p w14:paraId="7563773B" w14:textId="77777777" w:rsidR="00203C68" w:rsidRPr="00F1015E" w:rsidRDefault="00203C68" w:rsidP="00203C68">
            <w:pPr>
              <w:pStyle w:val="Default"/>
              <w:numPr>
                <w:ilvl w:val="0"/>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Si le premier test ou le deuxième test est </w:t>
            </w:r>
            <w:r w:rsidRPr="00F1015E">
              <w:rPr>
                <w:rFonts w:asciiTheme="minorHAnsi" w:eastAsiaTheme="minorHAnsi" w:hAnsiTheme="minorHAnsi" w:cstheme="minorHAnsi"/>
                <w:color w:val="auto"/>
                <w:sz w:val="20"/>
                <w:szCs w:val="20"/>
                <w:u w:val="single"/>
                <w:lang w:val="fr-BE"/>
              </w:rPr>
              <w:t>positif</w:t>
            </w:r>
            <w:r w:rsidRPr="00F1015E">
              <w:rPr>
                <w:rFonts w:asciiTheme="minorHAnsi" w:eastAsiaTheme="minorHAnsi" w:hAnsiTheme="minorHAnsi" w:cstheme="minorHAnsi"/>
                <w:color w:val="auto"/>
                <w:sz w:val="20"/>
                <w:szCs w:val="20"/>
                <w:lang w:val="fr-BE"/>
              </w:rPr>
              <w:t xml:space="preserve"> : </w:t>
            </w:r>
          </w:p>
          <w:p w14:paraId="03E1F68B" w14:textId="77777777" w:rsidR="00203C68" w:rsidRPr="00F1015E"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 xml:space="preserve">Votre enfant reste en isolement à domicile </w:t>
            </w:r>
            <w:r w:rsidRPr="00F1015E">
              <w:rPr>
                <w:rFonts w:asciiTheme="minorHAnsi" w:eastAsiaTheme="minorHAnsi" w:hAnsiTheme="minorHAnsi" w:cstheme="minorHAnsi"/>
                <w:b/>
                <w:color w:val="auto"/>
                <w:sz w:val="20"/>
                <w:szCs w:val="20"/>
                <w:u w:val="single"/>
                <w:lang w:val="fr-BE"/>
              </w:rPr>
              <w:t>10 jours</w:t>
            </w:r>
            <w:r w:rsidRPr="00F1015E">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w:t>
            </w:r>
          </w:p>
          <w:p w14:paraId="0EBBD963" w14:textId="77777777" w:rsidR="00203C68" w:rsidRPr="00F1015E"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l’école du résultat de test positif.</w:t>
            </w:r>
          </w:p>
          <w:p w14:paraId="578F68DB" w14:textId="77777777" w:rsidR="00203C68" w:rsidRPr="00F1015E"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F1015E">
              <w:rPr>
                <w:rFonts w:asciiTheme="minorHAnsi" w:eastAsiaTheme="minorHAnsi" w:hAnsiTheme="minorHAnsi" w:cstheme="minorHAnsi"/>
                <w:color w:val="auto"/>
                <w:sz w:val="20"/>
                <w:szCs w:val="20"/>
                <w:lang w:val="fr-BE"/>
              </w:rPr>
              <w:t>Informez votre médecin généraliste</w:t>
            </w:r>
            <w:r w:rsidRPr="00F1015E">
              <w:rPr>
                <w:rStyle w:val="Appelnotedebasdep"/>
                <w:rFonts w:asciiTheme="minorHAnsi" w:eastAsiaTheme="minorHAnsi" w:hAnsiTheme="minorHAnsi" w:cstheme="minorHAnsi"/>
                <w:color w:val="auto"/>
                <w:sz w:val="20"/>
                <w:szCs w:val="20"/>
                <w:lang w:val="fr-BE"/>
              </w:rPr>
              <w:footnoteReference w:id="1"/>
            </w:r>
            <w:r w:rsidRPr="00F1015E">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33B674BF" w14:textId="77777777" w:rsidR="00203C68" w:rsidRDefault="00203C68" w:rsidP="00D14800">
            <w:pPr>
              <w:pStyle w:val="Default"/>
              <w:spacing w:line="276" w:lineRule="auto"/>
              <w:ind w:left="1068"/>
              <w:jc w:val="both"/>
              <w:rPr>
                <w:rFonts w:asciiTheme="minorHAnsi" w:eastAsiaTheme="minorHAnsi" w:hAnsiTheme="minorHAnsi" w:cstheme="minorHAnsi"/>
                <w:color w:val="auto"/>
                <w:sz w:val="20"/>
                <w:szCs w:val="20"/>
                <w:lang w:val="fr-BE"/>
              </w:rPr>
            </w:pPr>
          </w:p>
          <w:p w14:paraId="79A99F65" w14:textId="77777777" w:rsidR="00203C68" w:rsidRPr="00F1015E" w:rsidRDefault="00203C68" w:rsidP="00D14800">
            <w:pPr>
              <w:pStyle w:val="Default"/>
              <w:spacing w:line="276" w:lineRule="auto"/>
              <w:jc w:val="both"/>
              <w:rPr>
                <w:rFonts w:asciiTheme="minorHAnsi" w:eastAsiaTheme="minorHAnsi" w:hAnsiTheme="minorHAnsi" w:cstheme="minorHAnsi"/>
                <w:color w:val="auto"/>
                <w:sz w:val="20"/>
                <w:szCs w:val="20"/>
                <w:lang w:val="fr-BE"/>
              </w:rPr>
            </w:pPr>
          </w:p>
          <w:p w14:paraId="7B54E7FD" w14:textId="77777777" w:rsidR="00203C68" w:rsidRPr="00BD368D" w:rsidRDefault="00203C68" w:rsidP="00203C68">
            <w:pPr>
              <w:pStyle w:val="Default"/>
              <w:numPr>
                <w:ilvl w:val="0"/>
                <w:numId w:val="1"/>
              </w:numPr>
              <w:spacing w:line="276" w:lineRule="auto"/>
              <w:jc w:val="both"/>
              <w:rPr>
                <w:rFonts w:cstheme="minorHAnsi"/>
                <w:sz w:val="20"/>
                <w:szCs w:val="20"/>
              </w:rPr>
            </w:pPr>
            <w:r w:rsidRPr="00F1015E">
              <w:rPr>
                <w:rFonts w:asciiTheme="minorHAnsi" w:eastAsiaTheme="minorHAnsi" w:hAnsiTheme="minorHAnsi" w:cstheme="minorHAnsi"/>
                <w:color w:val="auto"/>
                <w:sz w:val="20"/>
                <w:szCs w:val="20"/>
                <w:lang w:val="fr-BE"/>
              </w:rPr>
              <w:t>En l’absence de test ou de résultat de test au 10</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 la quarantaine s’arrête le 11</w:t>
            </w:r>
            <w:r w:rsidRPr="00F1015E">
              <w:rPr>
                <w:rFonts w:asciiTheme="minorHAnsi" w:eastAsiaTheme="minorHAnsi" w:hAnsiTheme="minorHAnsi" w:cstheme="minorHAnsi"/>
                <w:color w:val="auto"/>
                <w:sz w:val="20"/>
                <w:szCs w:val="20"/>
                <w:vertAlign w:val="superscript"/>
                <w:lang w:val="fr-BE"/>
              </w:rPr>
              <w:t>ème</w:t>
            </w:r>
            <w:r w:rsidRPr="00F1015E">
              <w:rPr>
                <w:rFonts w:asciiTheme="minorHAnsi" w:eastAsiaTheme="minorHAnsi" w:hAnsiTheme="minorHAnsi" w:cstheme="minorHAnsi"/>
                <w:color w:val="auto"/>
                <w:sz w:val="20"/>
                <w:szCs w:val="20"/>
                <w:lang w:val="fr-BE"/>
              </w:rPr>
              <w:t xml:space="preserve"> jour après le dernier contact à risque </w:t>
            </w:r>
            <w:r>
              <w:rPr>
                <w:rFonts w:asciiTheme="minorHAnsi" w:eastAsiaTheme="minorHAnsi" w:hAnsiTheme="minorHAnsi" w:cstheme="minorHAnsi"/>
                <w:color w:val="auto"/>
                <w:sz w:val="20"/>
                <w:szCs w:val="20"/>
                <w:lang w:val="fr-BE"/>
              </w:rPr>
              <w:t>mais votre enfant respecte une période de vigilance de 4 jours (jusque 14 jours après le dernier contact à risque).</w:t>
            </w:r>
          </w:p>
          <w:p w14:paraId="0354D052" w14:textId="77777777" w:rsidR="00203C68" w:rsidRPr="00F1015E" w:rsidRDefault="00203C68" w:rsidP="00D14800">
            <w:pPr>
              <w:jc w:val="both"/>
              <w:rPr>
                <w:rFonts w:cstheme="minorHAnsi"/>
                <w:sz w:val="20"/>
                <w:szCs w:val="20"/>
              </w:rPr>
            </w:pPr>
          </w:p>
        </w:tc>
      </w:tr>
    </w:tbl>
    <w:p w14:paraId="14D1B084" w14:textId="77777777" w:rsidR="00203C68" w:rsidRPr="00F1015E" w:rsidRDefault="00203C68" w:rsidP="00203C68">
      <w:pPr>
        <w:spacing w:after="0"/>
        <w:jc w:val="both"/>
        <w:rPr>
          <w:rFonts w:cstheme="minorHAnsi"/>
          <w:sz w:val="20"/>
          <w:szCs w:val="20"/>
        </w:rPr>
      </w:pPr>
    </w:p>
    <w:p w14:paraId="4B6D8115" w14:textId="77777777" w:rsidR="00203C68" w:rsidRDefault="00203C68" w:rsidP="00203C68">
      <w:pPr>
        <w:spacing w:after="0"/>
        <w:jc w:val="both"/>
        <w:rPr>
          <w:rFonts w:cstheme="minorHAnsi"/>
          <w:sz w:val="20"/>
          <w:szCs w:val="20"/>
        </w:rPr>
      </w:pPr>
    </w:p>
    <w:p w14:paraId="42FDE742" w14:textId="77777777" w:rsidR="00203C68" w:rsidRDefault="00203C68" w:rsidP="00203C68">
      <w:pPr>
        <w:spacing w:after="0"/>
        <w:jc w:val="both"/>
        <w:rPr>
          <w:rFonts w:cstheme="minorHAnsi"/>
          <w:sz w:val="20"/>
          <w:szCs w:val="20"/>
        </w:rPr>
      </w:pPr>
    </w:p>
    <w:p w14:paraId="219DA6A5" w14:textId="77777777" w:rsidR="00203C68" w:rsidRPr="00F1015E" w:rsidRDefault="00203C68" w:rsidP="00203C68">
      <w:pPr>
        <w:spacing w:after="0"/>
        <w:jc w:val="both"/>
        <w:rPr>
          <w:rFonts w:cstheme="minorHAnsi"/>
          <w:sz w:val="20"/>
          <w:szCs w:val="20"/>
        </w:rPr>
      </w:pPr>
    </w:p>
    <w:tbl>
      <w:tblPr>
        <w:tblStyle w:val="Grilledutableau"/>
        <w:tblW w:w="0" w:type="auto"/>
        <w:tblLook w:val="04A0" w:firstRow="1" w:lastRow="0" w:firstColumn="1" w:lastColumn="0" w:noHBand="0" w:noVBand="1"/>
      </w:tblPr>
      <w:tblGrid>
        <w:gridCol w:w="9062"/>
      </w:tblGrid>
      <w:tr w:rsidR="00203C68" w:rsidRPr="00F1015E" w14:paraId="2B356725" w14:textId="77777777" w:rsidTr="00D14800">
        <w:tc>
          <w:tcPr>
            <w:tcW w:w="9062" w:type="dxa"/>
          </w:tcPr>
          <w:p w14:paraId="380ECF59" w14:textId="77777777" w:rsidR="00203C68" w:rsidRPr="00F1015E" w:rsidRDefault="00203C68" w:rsidP="00D14800">
            <w:pPr>
              <w:jc w:val="center"/>
              <w:rPr>
                <w:rFonts w:cstheme="minorHAnsi"/>
                <w:b/>
                <w:smallCaps/>
                <w:sz w:val="20"/>
                <w:szCs w:val="20"/>
              </w:rPr>
            </w:pPr>
            <w:r w:rsidRPr="00F1015E">
              <w:rPr>
                <w:rFonts w:cstheme="minorHAnsi"/>
                <w:b/>
                <w:smallCaps/>
                <w:szCs w:val="20"/>
              </w:rPr>
              <w:t>Votre enfant n’est pas ou pas complètement vacciné (2 tests)</w:t>
            </w:r>
          </w:p>
        </w:tc>
      </w:tr>
      <w:tr w:rsidR="00203C68" w:rsidRPr="00F1015E" w14:paraId="22A96596" w14:textId="77777777" w:rsidTr="00D14800">
        <w:tc>
          <w:tcPr>
            <w:tcW w:w="9062" w:type="dxa"/>
          </w:tcPr>
          <w:p w14:paraId="3AC2B9CD" w14:textId="77777777" w:rsidR="00203C68" w:rsidRPr="00F1015E" w:rsidRDefault="00203C68" w:rsidP="00D14800">
            <w:pPr>
              <w:pStyle w:val="Default"/>
              <w:spacing w:line="276" w:lineRule="auto"/>
              <w:ind w:left="1026"/>
              <w:jc w:val="both"/>
              <w:rPr>
                <w:rFonts w:asciiTheme="minorHAnsi" w:eastAsiaTheme="minorHAnsi" w:hAnsiTheme="minorHAnsi" w:cstheme="minorHAnsi"/>
                <w:color w:val="auto"/>
                <w:sz w:val="20"/>
                <w:szCs w:val="20"/>
                <w:lang w:val="fr-BE"/>
              </w:rPr>
            </w:pPr>
          </w:p>
          <w:p w14:paraId="5B5ED2A0" w14:textId="77777777" w:rsidR="00203C68" w:rsidRPr="0012149D" w:rsidRDefault="00203C68" w:rsidP="00203C68">
            <w:pPr>
              <w:pStyle w:val="Paragraphedeliste"/>
              <w:numPr>
                <w:ilvl w:val="0"/>
                <w:numId w:val="1"/>
              </w:numPr>
              <w:spacing w:after="0" w:line="240" w:lineRule="auto"/>
              <w:rPr>
                <w:rFonts w:cstheme="minorHAnsi"/>
                <w:b/>
                <w:sz w:val="20"/>
                <w:szCs w:val="20"/>
              </w:rPr>
            </w:pPr>
            <w:r w:rsidRPr="0012149D">
              <w:rPr>
                <w:rFonts w:cstheme="minorHAnsi"/>
                <w:b/>
                <w:sz w:val="20"/>
                <w:szCs w:val="20"/>
              </w:rPr>
              <w:t>Votre enfant est en quarantaine 10 jours après le dernier contact à risque.</w:t>
            </w:r>
          </w:p>
          <w:p w14:paraId="5FC32634" w14:textId="77777777" w:rsidR="00203C68" w:rsidRPr="0012149D" w:rsidRDefault="00203C68" w:rsidP="00D14800">
            <w:pPr>
              <w:pStyle w:val="Paragraphedeliste"/>
              <w:ind w:left="1068"/>
              <w:rPr>
                <w:rFonts w:cstheme="minorHAnsi"/>
                <w:b/>
                <w:sz w:val="20"/>
                <w:szCs w:val="20"/>
              </w:rPr>
            </w:pPr>
          </w:p>
          <w:p w14:paraId="5C9D902D" w14:textId="77777777" w:rsidR="00203C68" w:rsidRPr="0012149D" w:rsidRDefault="00203C68" w:rsidP="00203C68">
            <w:pPr>
              <w:pStyle w:val="Paragraphedeliste"/>
              <w:numPr>
                <w:ilvl w:val="0"/>
                <w:numId w:val="1"/>
              </w:numPr>
              <w:spacing w:after="0" w:line="240" w:lineRule="auto"/>
              <w:rPr>
                <w:rFonts w:cstheme="minorHAnsi"/>
                <w:b/>
                <w:sz w:val="20"/>
                <w:szCs w:val="20"/>
              </w:rPr>
            </w:pPr>
            <w:r w:rsidRPr="0012149D">
              <w:rPr>
                <w:rFonts w:cstheme="minorHAnsi"/>
                <w:b/>
                <w:sz w:val="20"/>
                <w:szCs w:val="20"/>
              </w:rPr>
              <w:t>Il effectue le premier test PCR dès que possible dans les 3 jours après le contact.</w:t>
            </w:r>
            <w:r w:rsidRPr="0012149D">
              <w:rPr>
                <w:rFonts w:cstheme="minorHAnsi"/>
                <w:sz w:val="20"/>
                <w:szCs w:val="20"/>
              </w:rPr>
              <w:t xml:space="preserve"> Au-delà, ce n’est plus recommandé. </w:t>
            </w:r>
          </w:p>
          <w:p w14:paraId="23B0EEC8" w14:textId="77777777" w:rsidR="00203C68" w:rsidRPr="0012149D" w:rsidRDefault="00203C68" w:rsidP="00D14800">
            <w:pPr>
              <w:pStyle w:val="Paragraphedeliste"/>
              <w:ind w:left="1068"/>
              <w:jc w:val="both"/>
              <w:rPr>
                <w:rFonts w:cstheme="minorHAnsi"/>
                <w:sz w:val="20"/>
                <w:szCs w:val="20"/>
              </w:rPr>
            </w:pPr>
          </w:p>
          <w:p w14:paraId="55C53FBA" w14:textId="77777777" w:rsidR="00203C68" w:rsidRPr="0012149D" w:rsidRDefault="00203C68" w:rsidP="00203C68">
            <w:pPr>
              <w:pStyle w:val="Default"/>
              <w:numPr>
                <w:ilvl w:val="0"/>
                <w:numId w:val="1"/>
              </w:numPr>
              <w:spacing w:line="276" w:lineRule="auto"/>
              <w:ind w:left="1026"/>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est </w:t>
            </w:r>
            <w:r w:rsidRPr="0012149D">
              <w:rPr>
                <w:rFonts w:asciiTheme="minorHAnsi" w:eastAsiaTheme="minorHAnsi" w:hAnsiTheme="minorHAnsi" w:cstheme="minorHAnsi"/>
                <w:color w:val="auto"/>
                <w:sz w:val="20"/>
                <w:szCs w:val="20"/>
                <w:u w:val="single"/>
                <w:lang w:val="fr-BE"/>
              </w:rPr>
              <w:t>négatif </w:t>
            </w:r>
            <w:r w:rsidRPr="0012149D">
              <w:rPr>
                <w:rFonts w:asciiTheme="minorHAnsi" w:eastAsiaTheme="minorHAnsi" w:hAnsiTheme="minorHAnsi" w:cstheme="minorHAnsi"/>
                <w:color w:val="auto"/>
                <w:sz w:val="20"/>
                <w:szCs w:val="20"/>
                <w:lang w:val="fr-BE"/>
              </w:rPr>
              <w:t>: Votre enfant reste en quarantaine, mais il n’y a pas de mesures supplémentaires pour le reste de la famille.</w:t>
            </w:r>
          </w:p>
          <w:p w14:paraId="0B2AB0F1" w14:textId="77777777" w:rsidR="00203C68" w:rsidRPr="0012149D" w:rsidRDefault="00203C68" w:rsidP="00D14800">
            <w:pPr>
              <w:pStyle w:val="Paragraphedeliste"/>
              <w:rPr>
                <w:rFonts w:cstheme="minorHAnsi"/>
                <w:sz w:val="20"/>
                <w:szCs w:val="20"/>
              </w:rPr>
            </w:pPr>
          </w:p>
          <w:p w14:paraId="7FD2D661" w14:textId="77777777" w:rsidR="00203C68" w:rsidRPr="0012149D" w:rsidRDefault="00203C68" w:rsidP="00203C68">
            <w:pPr>
              <w:pStyle w:val="Default"/>
              <w:numPr>
                <w:ilvl w:val="0"/>
                <w:numId w:val="1"/>
              </w:numPr>
              <w:spacing w:line="276" w:lineRule="auto"/>
              <w:ind w:left="1026"/>
              <w:jc w:val="both"/>
              <w:rPr>
                <w:rFonts w:asciiTheme="minorHAnsi" w:eastAsiaTheme="minorHAnsi" w:hAnsiTheme="minorHAnsi" w:cstheme="minorHAnsi"/>
                <w:b/>
                <w:color w:val="auto"/>
                <w:sz w:val="20"/>
                <w:szCs w:val="20"/>
                <w:lang w:val="fr-BE"/>
              </w:rPr>
            </w:pPr>
            <w:r w:rsidRPr="0012149D">
              <w:rPr>
                <w:rFonts w:asciiTheme="minorHAnsi" w:eastAsiaTheme="minorHAnsi" w:hAnsiTheme="minorHAnsi" w:cstheme="minorHAnsi"/>
                <w:b/>
                <w:color w:val="auto"/>
                <w:sz w:val="20"/>
                <w:szCs w:val="20"/>
                <w:lang w:val="fr-BE"/>
              </w:rPr>
              <w:t>Votre enfant e</w:t>
            </w:r>
            <w:r>
              <w:rPr>
                <w:rFonts w:asciiTheme="minorHAnsi" w:eastAsiaTheme="minorHAnsi" w:hAnsiTheme="minorHAnsi" w:cstheme="minorHAnsi"/>
                <w:b/>
                <w:color w:val="auto"/>
                <w:sz w:val="20"/>
                <w:szCs w:val="20"/>
                <w:lang w:val="fr-BE"/>
              </w:rPr>
              <w:t>ffectue le 2eme test PCR le 7</w:t>
            </w:r>
            <w:r w:rsidRPr="00E149A6">
              <w:rPr>
                <w:rFonts w:asciiTheme="minorHAnsi" w:eastAsiaTheme="minorHAnsi" w:hAnsiTheme="minorHAnsi" w:cstheme="minorHAnsi"/>
                <w:b/>
                <w:color w:val="auto"/>
                <w:sz w:val="20"/>
                <w:szCs w:val="20"/>
                <w:vertAlign w:val="superscript"/>
                <w:lang w:val="fr-BE"/>
              </w:rPr>
              <w:t>ème</w:t>
            </w:r>
            <w:r>
              <w:rPr>
                <w:rFonts w:asciiTheme="minorHAnsi" w:eastAsiaTheme="minorHAnsi" w:hAnsiTheme="minorHAnsi" w:cstheme="minorHAnsi"/>
                <w:b/>
                <w:color w:val="auto"/>
                <w:sz w:val="20"/>
                <w:szCs w:val="20"/>
                <w:lang w:val="fr-BE"/>
              </w:rPr>
              <w:t xml:space="preserve"> </w:t>
            </w:r>
            <w:r w:rsidRPr="0012149D">
              <w:rPr>
                <w:rFonts w:asciiTheme="minorHAnsi" w:eastAsiaTheme="minorHAnsi" w:hAnsiTheme="minorHAnsi" w:cstheme="minorHAnsi"/>
                <w:b/>
                <w:color w:val="auto"/>
                <w:sz w:val="20"/>
                <w:szCs w:val="20"/>
                <w:lang w:val="fr-BE"/>
              </w:rPr>
              <w:t>jour après le contact à risque.</w:t>
            </w:r>
          </w:p>
          <w:p w14:paraId="5677365B" w14:textId="77777777" w:rsidR="00203C68" w:rsidRPr="0012149D" w:rsidRDefault="00203C68" w:rsidP="00D14800">
            <w:pPr>
              <w:pStyle w:val="Paragraphedeliste"/>
              <w:rPr>
                <w:rFonts w:cstheme="minorHAnsi"/>
                <w:b/>
                <w:sz w:val="20"/>
                <w:szCs w:val="20"/>
              </w:rPr>
            </w:pPr>
          </w:p>
          <w:p w14:paraId="366D2949" w14:textId="77777777" w:rsidR="00203C68" w:rsidRPr="0012149D"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Si le 2eme test est négatif, votre enfant peut arrêter la quarantaine à la réception du résultat, en respectant une période de vigilance jusqu’à 14 jours après le dernier contact (voir plus loin).</w:t>
            </w:r>
          </w:p>
          <w:p w14:paraId="14D5A266" w14:textId="77777777" w:rsidR="00203C68" w:rsidRPr="0012149D" w:rsidRDefault="00203C68" w:rsidP="00D14800">
            <w:pPr>
              <w:pStyle w:val="Default"/>
              <w:spacing w:line="276" w:lineRule="auto"/>
              <w:ind w:left="1068"/>
              <w:jc w:val="both"/>
              <w:rPr>
                <w:rFonts w:asciiTheme="minorHAnsi" w:eastAsiaTheme="minorHAnsi" w:hAnsiTheme="minorHAnsi" w:cstheme="minorHAnsi"/>
                <w:color w:val="auto"/>
                <w:sz w:val="20"/>
                <w:szCs w:val="20"/>
                <w:lang w:val="fr-BE"/>
              </w:rPr>
            </w:pPr>
          </w:p>
          <w:p w14:paraId="62C3E477" w14:textId="77777777" w:rsidR="00203C68" w:rsidRPr="0012149D" w:rsidRDefault="00203C68" w:rsidP="00203C68">
            <w:pPr>
              <w:pStyle w:val="Default"/>
              <w:numPr>
                <w:ilvl w:val="0"/>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Si le premier test ou le deuxième test est </w:t>
            </w:r>
            <w:r w:rsidRPr="0012149D">
              <w:rPr>
                <w:rFonts w:asciiTheme="minorHAnsi" w:eastAsiaTheme="minorHAnsi" w:hAnsiTheme="minorHAnsi" w:cstheme="minorHAnsi"/>
                <w:color w:val="auto"/>
                <w:sz w:val="20"/>
                <w:szCs w:val="20"/>
                <w:u w:val="single"/>
                <w:lang w:val="fr-BE"/>
              </w:rPr>
              <w:t>positif</w:t>
            </w:r>
            <w:r w:rsidRPr="0012149D">
              <w:rPr>
                <w:rFonts w:asciiTheme="minorHAnsi" w:eastAsiaTheme="minorHAnsi" w:hAnsiTheme="minorHAnsi" w:cstheme="minorHAnsi"/>
                <w:color w:val="auto"/>
                <w:sz w:val="20"/>
                <w:szCs w:val="20"/>
                <w:lang w:val="fr-BE"/>
              </w:rPr>
              <w:t xml:space="preserve"> : </w:t>
            </w:r>
          </w:p>
          <w:p w14:paraId="10209907" w14:textId="77777777" w:rsidR="00203C68" w:rsidRPr="0012149D"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 xml:space="preserve">Votre enfant reste en isolement à domicile </w:t>
            </w:r>
            <w:r w:rsidRPr="0012149D">
              <w:rPr>
                <w:rFonts w:asciiTheme="minorHAnsi" w:eastAsiaTheme="minorHAnsi" w:hAnsiTheme="minorHAnsi" w:cstheme="minorHAnsi"/>
                <w:b/>
                <w:color w:val="auto"/>
                <w:sz w:val="20"/>
                <w:szCs w:val="20"/>
                <w:u w:val="single"/>
                <w:lang w:val="fr-BE"/>
              </w:rPr>
              <w:t>10 jours</w:t>
            </w:r>
            <w:r w:rsidRPr="0012149D">
              <w:rPr>
                <w:rFonts w:asciiTheme="minorHAnsi" w:eastAsiaTheme="minorHAnsi" w:hAnsiTheme="minorHAnsi" w:cstheme="minorHAnsi"/>
                <w:color w:val="auto"/>
                <w:sz w:val="20"/>
                <w:szCs w:val="20"/>
                <w:lang w:val="fr-BE"/>
              </w:rPr>
              <w:t xml:space="preserve"> à compter de la date du prélèvement (ou à partir du jour des premiers symptômes s’il en a développé). Il pourra retourner à l’école à partir du 11</w:t>
            </w:r>
            <w:r w:rsidRPr="0012149D">
              <w:rPr>
                <w:rFonts w:asciiTheme="minorHAnsi" w:eastAsiaTheme="minorHAnsi" w:hAnsiTheme="minorHAnsi" w:cstheme="minorHAnsi"/>
                <w:color w:val="auto"/>
                <w:sz w:val="20"/>
                <w:szCs w:val="20"/>
                <w:vertAlign w:val="superscript"/>
                <w:lang w:val="fr-BE"/>
              </w:rPr>
              <w:t>ème</w:t>
            </w:r>
            <w:r w:rsidRPr="0012149D">
              <w:rPr>
                <w:rFonts w:asciiTheme="minorHAnsi" w:eastAsiaTheme="minorHAnsi" w:hAnsiTheme="minorHAnsi" w:cstheme="minorHAnsi"/>
                <w:color w:val="auto"/>
                <w:sz w:val="20"/>
                <w:szCs w:val="20"/>
                <w:lang w:val="fr-BE"/>
              </w:rPr>
              <w:t xml:space="preserve"> jour. </w:t>
            </w:r>
          </w:p>
          <w:p w14:paraId="4D9B5551" w14:textId="77777777" w:rsidR="00203C68" w:rsidRPr="0012149D"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l’école du résultat de test positif.</w:t>
            </w:r>
          </w:p>
          <w:p w14:paraId="5B24F1F8" w14:textId="77777777" w:rsidR="00203C68" w:rsidRPr="0012149D" w:rsidRDefault="00203C68" w:rsidP="00203C68">
            <w:pPr>
              <w:pStyle w:val="Default"/>
              <w:numPr>
                <w:ilvl w:val="1"/>
                <w:numId w:val="1"/>
              </w:numPr>
              <w:spacing w:line="276" w:lineRule="auto"/>
              <w:jc w:val="both"/>
              <w:rPr>
                <w:rFonts w:asciiTheme="minorHAnsi" w:eastAsiaTheme="minorHAnsi" w:hAnsiTheme="minorHAnsi" w:cstheme="minorHAnsi"/>
                <w:color w:val="auto"/>
                <w:sz w:val="20"/>
                <w:szCs w:val="20"/>
                <w:lang w:val="fr-BE"/>
              </w:rPr>
            </w:pPr>
            <w:r w:rsidRPr="0012149D">
              <w:rPr>
                <w:rFonts w:asciiTheme="minorHAnsi" w:eastAsiaTheme="minorHAnsi" w:hAnsiTheme="minorHAnsi" w:cstheme="minorHAnsi"/>
                <w:color w:val="auto"/>
                <w:sz w:val="20"/>
                <w:szCs w:val="20"/>
                <w:lang w:val="fr-BE"/>
              </w:rPr>
              <w:t>Informez votre médecin généraliste</w:t>
            </w:r>
            <w:r w:rsidRPr="0012149D">
              <w:rPr>
                <w:rStyle w:val="Appelnotedebasdep"/>
                <w:rFonts w:asciiTheme="minorHAnsi" w:eastAsiaTheme="minorHAnsi" w:hAnsiTheme="minorHAnsi" w:cstheme="minorHAnsi"/>
                <w:color w:val="auto"/>
                <w:sz w:val="20"/>
                <w:szCs w:val="20"/>
                <w:lang w:val="fr-BE"/>
              </w:rPr>
              <w:footnoteReference w:id="2"/>
            </w:r>
            <w:r w:rsidRPr="0012149D">
              <w:rPr>
                <w:rFonts w:asciiTheme="minorHAnsi" w:eastAsiaTheme="minorHAnsi" w:hAnsiTheme="minorHAnsi" w:cstheme="minorHAnsi"/>
                <w:color w:val="auto"/>
                <w:sz w:val="20"/>
                <w:szCs w:val="20"/>
                <w:lang w:val="fr-BE"/>
              </w:rPr>
              <w:t xml:space="preserve"> : Les contacts étroits et la famille de votre enfant devront se mettre en quarantaine et se faire tester. </w:t>
            </w:r>
          </w:p>
          <w:p w14:paraId="3363A65D" w14:textId="77777777" w:rsidR="00203C68" w:rsidRPr="0012149D" w:rsidRDefault="00203C68" w:rsidP="00D14800">
            <w:pPr>
              <w:pStyle w:val="Default"/>
              <w:spacing w:line="276" w:lineRule="auto"/>
              <w:jc w:val="both"/>
              <w:rPr>
                <w:rFonts w:asciiTheme="minorHAnsi" w:eastAsiaTheme="minorHAnsi" w:hAnsiTheme="minorHAnsi" w:cstheme="minorHAnsi"/>
                <w:color w:val="auto"/>
                <w:sz w:val="20"/>
                <w:szCs w:val="20"/>
                <w:lang w:val="fr-BE"/>
              </w:rPr>
            </w:pPr>
          </w:p>
          <w:p w14:paraId="10F20D83" w14:textId="77777777" w:rsidR="00203C68" w:rsidRPr="0012149D" w:rsidRDefault="00203C68" w:rsidP="00203C68">
            <w:pPr>
              <w:pStyle w:val="Paragraphedeliste"/>
              <w:numPr>
                <w:ilvl w:val="0"/>
                <w:numId w:val="4"/>
              </w:numPr>
              <w:spacing w:after="0" w:line="240" w:lineRule="auto"/>
              <w:jc w:val="both"/>
              <w:rPr>
                <w:rFonts w:cstheme="minorHAnsi"/>
                <w:b/>
                <w:sz w:val="20"/>
                <w:szCs w:val="20"/>
              </w:rPr>
            </w:pPr>
            <w:r w:rsidRPr="0012149D">
              <w:rPr>
                <w:rFonts w:cstheme="minorHAnsi"/>
                <w:sz w:val="20"/>
                <w:szCs w:val="20"/>
              </w:rPr>
              <w:t>En l’absence de test ou de résultat de test au 10</w:t>
            </w:r>
            <w:r w:rsidRPr="0012149D">
              <w:rPr>
                <w:rFonts w:cstheme="minorHAnsi"/>
                <w:sz w:val="20"/>
                <w:szCs w:val="20"/>
                <w:vertAlign w:val="superscript"/>
              </w:rPr>
              <w:t>ème</w:t>
            </w:r>
            <w:r w:rsidRPr="0012149D">
              <w:rPr>
                <w:rFonts w:cstheme="minorHAnsi"/>
                <w:sz w:val="20"/>
                <w:szCs w:val="20"/>
              </w:rPr>
              <w:t xml:space="preserve"> jour : la quarantaine s’arrête le 11</w:t>
            </w:r>
            <w:r w:rsidRPr="0012149D">
              <w:rPr>
                <w:rFonts w:cstheme="minorHAnsi"/>
                <w:sz w:val="20"/>
                <w:szCs w:val="20"/>
                <w:vertAlign w:val="superscript"/>
              </w:rPr>
              <w:t>ème</w:t>
            </w:r>
            <w:r w:rsidRPr="0012149D">
              <w:rPr>
                <w:rFonts w:cstheme="minorHAnsi"/>
                <w:sz w:val="20"/>
                <w:szCs w:val="20"/>
              </w:rPr>
              <w:t xml:space="preserve"> jour après le dernier contact à risque et est suivie d’une période de vigilance de 4 jours. </w:t>
            </w:r>
          </w:p>
          <w:p w14:paraId="30FD1842" w14:textId="77777777" w:rsidR="00203C68" w:rsidRPr="00F1015E" w:rsidRDefault="00203C68" w:rsidP="00D14800">
            <w:pPr>
              <w:pStyle w:val="Paragraphedeliste"/>
              <w:ind w:left="360"/>
              <w:jc w:val="both"/>
              <w:rPr>
                <w:rFonts w:cstheme="minorHAnsi"/>
                <w:sz w:val="20"/>
                <w:szCs w:val="20"/>
              </w:rPr>
            </w:pPr>
          </w:p>
          <w:p w14:paraId="78986242" w14:textId="77777777" w:rsidR="00203C68" w:rsidRPr="00F1015E" w:rsidRDefault="00203C68" w:rsidP="00D14800">
            <w:pPr>
              <w:pStyle w:val="Default"/>
              <w:spacing w:line="276" w:lineRule="auto"/>
              <w:ind w:left="1428"/>
              <w:jc w:val="both"/>
              <w:rPr>
                <w:rFonts w:asciiTheme="minorHAnsi" w:eastAsiaTheme="minorHAnsi" w:hAnsiTheme="minorHAnsi" w:cstheme="minorHAnsi"/>
                <w:color w:val="auto"/>
                <w:sz w:val="20"/>
                <w:szCs w:val="20"/>
                <w:lang w:val="fr-BE"/>
              </w:rPr>
            </w:pPr>
          </w:p>
          <w:p w14:paraId="08FE665B" w14:textId="77777777" w:rsidR="00203C68" w:rsidRPr="00F1015E" w:rsidRDefault="00203C68" w:rsidP="00D14800">
            <w:pPr>
              <w:jc w:val="both"/>
              <w:rPr>
                <w:rFonts w:cstheme="minorHAnsi"/>
                <w:sz w:val="20"/>
                <w:szCs w:val="20"/>
              </w:rPr>
            </w:pPr>
          </w:p>
        </w:tc>
      </w:tr>
    </w:tbl>
    <w:p w14:paraId="57AAEBA1" w14:textId="77777777" w:rsidR="00203C68" w:rsidRPr="00F1015E" w:rsidRDefault="00203C68" w:rsidP="00203C68">
      <w:pPr>
        <w:spacing w:after="0"/>
        <w:jc w:val="both"/>
        <w:rPr>
          <w:rFonts w:cstheme="minorHAnsi"/>
          <w:sz w:val="20"/>
          <w:szCs w:val="20"/>
        </w:rPr>
      </w:pPr>
    </w:p>
    <w:p w14:paraId="531E6BE9" w14:textId="77777777" w:rsidR="00203C68" w:rsidRPr="00F1015E" w:rsidRDefault="00203C68" w:rsidP="00203C68">
      <w:pPr>
        <w:spacing w:after="0"/>
        <w:jc w:val="both"/>
        <w:rPr>
          <w:rFonts w:cstheme="minorHAnsi"/>
          <w:sz w:val="20"/>
          <w:szCs w:val="20"/>
        </w:rPr>
      </w:pPr>
    </w:p>
    <w:p w14:paraId="511E9D1D" w14:textId="77777777" w:rsidR="00203C68" w:rsidRDefault="00203C68" w:rsidP="00203C68">
      <w:pPr>
        <w:jc w:val="both"/>
        <w:rPr>
          <w:rFonts w:cstheme="minorHAnsi"/>
          <w:sz w:val="20"/>
          <w:szCs w:val="20"/>
        </w:rPr>
      </w:pPr>
    </w:p>
    <w:p w14:paraId="1E7E48B7" w14:textId="77777777" w:rsidR="00203C68" w:rsidRDefault="00203C68" w:rsidP="00203C68">
      <w:pPr>
        <w:jc w:val="both"/>
        <w:rPr>
          <w:rFonts w:cstheme="minorHAnsi"/>
          <w:sz w:val="20"/>
          <w:szCs w:val="20"/>
        </w:rPr>
      </w:pPr>
      <w:r w:rsidRPr="004F5AE6">
        <w:rPr>
          <w:rFonts w:cstheme="minorHAnsi"/>
          <w:b/>
          <w:sz w:val="20"/>
          <w:szCs w:val="20"/>
        </w:rPr>
        <w:t>Période de vigilance</w:t>
      </w:r>
      <w:r>
        <w:rPr>
          <w:rFonts w:cstheme="minorHAnsi"/>
          <w:sz w:val="20"/>
          <w:szCs w:val="20"/>
        </w:rPr>
        <w:t xml:space="preserve"> : Correspond aux 14 jours qui suivent le dernier contact à risque. </w:t>
      </w:r>
    </w:p>
    <w:p w14:paraId="6DB84C86" w14:textId="77777777" w:rsidR="00203C68" w:rsidRPr="00F1015E" w:rsidRDefault="00203C68" w:rsidP="00203C68">
      <w:pPr>
        <w:jc w:val="both"/>
        <w:rPr>
          <w:rFonts w:cstheme="minorHAnsi"/>
          <w:sz w:val="20"/>
          <w:szCs w:val="20"/>
        </w:rPr>
      </w:pPr>
      <w:r>
        <w:rPr>
          <w:rFonts w:cstheme="minorHAnsi"/>
          <w:sz w:val="20"/>
          <w:szCs w:val="20"/>
        </w:rPr>
        <w:t xml:space="preserve">Si votre enfant n’est plus en quarantaine, il doit quand même respecter les </w:t>
      </w:r>
      <w:r w:rsidRPr="004F5AE6">
        <w:rPr>
          <w:rFonts w:cstheme="minorHAnsi"/>
          <w:b/>
          <w:sz w:val="20"/>
          <w:szCs w:val="20"/>
        </w:rPr>
        <w:t>mesures suivantes</w:t>
      </w:r>
      <w:r>
        <w:rPr>
          <w:rFonts w:cstheme="minorHAnsi"/>
          <w:sz w:val="20"/>
          <w:szCs w:val="20"/>
        </w:rPr>
        <w:t xml:space="preserve"> jusqu’à la fin de la période de vigilance :  </w:t>
      </w:r>
    </w:p>
    <w:p w14:paraId="525CABC9" w14:textId="77777777" w:rsidR="00203C68" w:rsidRPr="00F1015E" w:rsidRDefault="00203C68" w:rsidP="00203C68">
      <w:pPr>
        <w:pStyle w:val="Paragraphedeliste"/>
        <w:numPr>
          <w:ilvl w:val="0"/>
          <w:numId w:val="2"/>
        </w:numPr>
        <w:ind w:left="360"/>
        <w:jc w:val="both"/>
        <w:rPr>
          <w:rFonts w:cstheme="minorHAnsi"/>
          <w:sz w:val="20"/>
          <w:szCs w:val="20"/>
        </w:rPr>
      </w:pPr>
      <w:r>
        <w:rPr>
          <w:rFonts w:cstheme="minorHAnsi"/>
          <w:sz w:val="20"/>
          <w:szCs w:val="20"/>
        </w:rPr>
        <w:t>V</w:t>
      </w:r>
      <w:r w:rsidRPr="00F1015E">
        <w:rPr>
          <w:rFonts w:cstheme="minorHAnsi"/>
          <w:sz w:val="20"/>
          <w:szCs w:val="20"/>
        </w:rPr>
        <w:t xml:space="preserve">otre enfant peut retourner à l’école, aux activités extrascolaires, récréatives, … mais les </w:t>
      </w:r>
      <w:r w:rsidRPr="004F5AE6">
        <w:rPr>
          <w:rFonts w:cstheme="minorHAnsi"/>
          <w:b/>
          <w:sz w:val="20"/>
          <w:szCs w:val="20"/>
        </w:rPr>
        <w:t>contacts avec des personnes à risque</w:t>
      </w:r>
      <w:r w:rsidRPr="00F1015E">
        <w:rPr>
          <w:rFonts w:cstheme="minorHAnsi"/>
          <w:sz w:val="20"/>
          <w:szCs w:val="20"/>
        </w:rPr>
        <w:t xml:space="preserve"> de développer des formes plus sévères de la maladie (p.ex. les grands-parents de plus de 65 ans ou les personnes porteuses de maladies chroniques) doivent être évités. </w:t>
      </w:r>
    </w:p>
    <w:p w14:paraId="483728A4" w14:textId="77777777" w:rsidR="00203C68" w:rsidRPr="00F1015E" w:rsidRDefault="00203C68" w:rsidP="00203C68">
      <w:pPr>
        <w:pStyle w:val="Paragraphedeliste"/>
        <w:jc w:val="both"/>
        <w:rPr>
          <w:rFonts w:cstheme="minorHAnsi"/>
          <w:sz w:val="20"/>
          <w:szCs w:val="20"/>
        </w:rPr>
      </w:pPr>
    </w:p>
    <w:p w14:paraId="071F07A1" w14:textId="77777777" w:rsidR="00203C68" w:rsidRPr="00F1015E" w:rsidRDefault="00203C68" w:rsidP="00203C68">
      <w:pPr>
        <w:pStyle w:val="Paragraphedeliste"/>
        <w:numPr>
          <w:ilvl w:val="0"/>
          <w:numId w:val="2"/>
        </w:numPr>
        <w:ind w:left="284"/>
        <w:jc w:val="both"/>
        <w:rPr>
          <w:rFonts w:cstheme="minorHAnsi"/>
          <w:sz w:val="20"/>
          <w:szCs w:val="20"/>
        </w:rPr>
      </w:pPr>
      <w:r w:rsidRPr="00F1015E">
        <w:rPr>
          <w:rFonts w:cstheme="minorHAnsi"/>
          <w:sz w:val="20"/>
          <w:szCs w:val="20"/>
        </w:rPr>
        <w:t xml:space="preserve">Veillez au respect des </w:t>
      </w:r>
      <w:r w:rsidRPr="00F1015E">
        <w:rPr>
          <w:rFonts w:cstheme="minorHAnsi"/>
          <w:sz w:val="20"/>
          <w:szCs w:val="20"/>
          <w:u w:val="single"/>
        </w:rPr>
        <w:t>mesures d’hygiène</w:t>
      </w:r>
      <w:r w:rsidRPr="00F1015E">
        <w:rPr>
          <w:rFonts w:cstheme="minorHAnsi"/>
          <w:sz w:val="20"/>
          <w:szCs w:val="20"/>
        </w:rPr>
        <w:t xml:space="preserve"> (</w:t>
      </w:r>
      <w:r w:rsidRPr="00F1015E">
        <w:rPr>
          <w:rFonts w:cstheme="minorHAnsi"/>
          <w:b/>
          <w:sz w:val="20"/>
          <w:szCs w:val="20"/>
        </w:rPr>
        <w:t>lavage des mains</w:t>
      </w:r>
      <w:r w:rsidRPr="00F1015E">
        <w:rPr>
          <w:rFonts w:cstheme="minorHAnsi"/>
          <w:sz w:val="20"/>
          <w:szCs w:val="20"/>
        </w:rPr>
        <w:t xml:space="preserve"> plusieurs fois par jour à l’eau et au savon ; éternuer dans un mouchoir jetable, immédiatement jeté dans une poubelle fermée avec lavage des mains juste après ; ne pas partager les ustensiles pour manger et boire, ni les brosses à dents ou les essuies) et autant que possible de </w:t>
      </w:r>
      <w:r w:rsidRPr="00F1015E">
        <w:rPr>
          <w:rFonts w:cstheme="minorHAnsi"/>
          <w:b/>
          <w:sz w:val="20"/>
          <w:szCs w:val="20"/>
          <w:u w:val="single"/>
        </w:rPr>
        <w:t>distanciation physique</w:t>
      </w:r>
      <w:r w:rsidRPr="00F1015E">
        <w:rPr>
          <w:rFonts w:cstheme="minorHAnsi"/>
          <w:sz w:val="20"/>
          <w:szCs w:val="20"/>
        </w:rPr>
        <w:t xml:space="preserve"> (se tenir à 1,5m des autres), éviter les contacts directs et les échanges d’objets.</w:t>
      </w:r>
    </w:p>
    <w:p w14:paraId="4C745C1E" w14:textId="77777777" w:rsidR="00203C68" w:rsidRPr="00F1015E" w:rsidRDefault="00203C68" w:rsidP="00203C68">
      <w:pPr>
        <w:pStyle w:val="Paragraphedeliste"/>
        <w:jc w:val="both"/>
        <w:rPr>
          <w:rFonts w:cstheme="minorHAnsi"/>
          <w:sz w:val="20"/>
          <w:szCs w:val="20"/>
        </w:rPr>
      </w:pPr>
    </w:p>
    <w:p w14:paraId="26FEC052" w14:textId="77777777" w:rsidR="00203C68" w:rsidRPr="00F1015E" w:rsidRDefault="00203C68" w:rsidP="00203C68">
      <w:pPr>
        <w:pStyle w:val="Paragraphedeliste"/>
        <w:numPr>
          <w:ilvl w:val="0"/>
          <w:numId w:val="2"/>
        </w:numPr>
        <w:ind w:left="360"/>
        <w:jc w:val="both"/>
        <w:rPr>
          <w:rFonts w:cstheme="minorHAnsi"/>
          <w:sz w:val="20"/>
          <w:szCs w:val="20"/>
        </w:rPr>
      </w:pPr>
      <w:r w:rsidRPr="00F1015E">
        <w:rPr>
          <w:rFonts w:cstheme="minorHAnsi"/>
          <w:sz w:val="20"/>
          <w:szCs w:val="20"/>
          <w:u w:val="single"/>
        </w:rPr>
        <w:t>Surveillez</w:t>
      </w:r>
      <w:r w:rsidRPr="00F1015E">
        <w:rPr>
          <w:rFonts w:cstheme="minorHAnsi"/>
          <w:sz w:val="20"/>
          <w:szCs w:val="20"/>
        </w:rPr>
        <w:t xml:space="preserve"> chaque jour l’apparition éventuelle de symptôme tels que : fièvre, autres plaintes d’infection virale aigüe (toux, difficultés respiratoires, rhume, maux de gorge, fièvre, maux de tête, douleurs musculaires, douleur thoracique, perte d'odorat ou de goût, diarrhée aqueuse sans cause apparente) ou aggravation de symptômes respiratoires chroniques (asthme, toux chronique, allergie). </w:t>
      </w:r>
      <w:r w:rsidRPr="00F1015E">
        <w:rPr>
          <w:rFonts w:cstheme="minorHAnsi"/>
          <w:b/>
          <w:sz w:val="20"/>
          <w:szCs w:val="20"/>
          <w:u w:val="single"/>
        </w:rPr>
        <w:t>En cas d’apparition d’un symptôme, même mineur, isolez-le à la maison (autant que possible), téléphonez à votre médecin  et faites faire un test à votre enfant</w:t>
      </w:r>
      <w:r w:rsidRPr="00F1015E">
        <w:rPr>
          <w:rStyle w:val="Appelnotedebasdep"/>
          <w:rFonts w:cstheme="minorHAnsi"/>
          <w:b/>
          <w:sz w:val="20"/>
          <w:szCs w:val="20"/>
          <w:u w:val="single"/>
        </w:rPr>
        <w:footnoteReference w:id="3"/>
      </w:r>
      <w:r w:rsidRPr="00F1015E">
        <w:rPr>
          <w:rFonts w:cstheme="minorHAnsi"/>
          <w:b/>
          <w:sz w:val="20"/>
          <w:szCs w:val="20"/>
          <w:u w:val="single"/>
        </w:rPr>
        <w:t xml:space="preserve"> </w:t>
      </w:r>
      <w:r w:rsidRPr="00F1015E">
        <w:rPr>
          <w:rFonts w:cstheme="minorHAnsi"/>
          <w:sz w:val="20"/>
          <w:szCs w:val="20"/>
        </w:rPr>
        <w:t>pour déterminer s’il faut ou non une quarantaine des membres de la famille (et autres contacts proches).</w:t>
      </w:r>
      <w:r w:rsidRPr="00F1015E">
        <w:rPr>
          <w:rFonts w:cstheme="minorHAnsi"/>
          <w:b/>
          <w:sz w:val="20"/>
          <w:szCs w:val="20"/>
        </w:rPr>
        <w:t xml:space="preserve"> </w:t>
      </w:r>
      <w:r w:rsidRPr="00F1015E">
        <w:rPr>
          <w:rFonts w:cstheme="minorHAnsi"/>
          <w:sz w:val="20"/>
          <w:szCs w:val="20"/>
        </w:rPr>
        <w:t>Informez l’école si le résultat du test est positif.</w:t>
      </w:r>
      <w:r w:rsidRPr="00F1015E">
        <w:rPr>
          <w:rFonts w:cstheme="minorHAnsi"/>
          <w:sz w:val="20"/>
          <w:szCs w:val="20"/>
        </w:rPr>
        <w:tab/>
      </w:r>
    </w:p>
    <w:p w14:paraId="1624BFF7" w14:textId="77777777" w:rsidR="00203C68" w:rsidRPr="00F1015E" w:rsidRDefault="00203C68" w:rsidP="00203C68">
      <w:pPr>
        <w:pStyle w:val="Paragraphedeliste"/>
        <w:ind w:left="0"/>
        <w:jc w:val="both"/>
        <w:rPr>
          <w:rFonts w:cstheme="minorHAnsi"/>
          <w:sz w:val="20"/>
          <w:szCs w:val="20"/>
        </w:rPr>
      </w:pPr>
    </w:p>
    <w:p w14:paraId="1AE526B9" w14:textId="77777777" w:rsidR="00203C68" w:rsidRPr="00F1015E" w:rsidRDefault="00203C68" w:rsidP="00203C68">
      <w:pPr>
        <w:pStyle w:val="Paragraphedeliste"/>
        <w:spacing w:after="0"/>
        <w:ind w:left="0"/>
        <w:jc w:val="both"/>
        <w:rPr>
          <w:rFonts w:cstheme="minorHAnsi"/>
          <w:sz w:val="20"/>
          <w:szCs w:val="20"/>
        </w:rPr>
      </w:pPr>
      <w:r w:rsidRPr="00F1015E">
        <w:rPr>
          <w:rFonts w:cstheme="minorHAnsi"/>
          <w:sz w:val="20"/>
          <w:szCs w:val="20"/>
        </w:rPr>
        <w:tab/>
      </w:r>
    </w:p>
    <w:p w14:paraId="640B3F54" w14:textId="77777777" w:rsidR="00203C68" w:rsidRPr="00F1015E" w:rsidRDefault="00203C68" w:rsidP="00203C68">
      <w:pPr>
        <w:jc w:val="both"/>
        <w:rPr>
          <w:rFonts w:cstheme="minorHAnsi"/>
          <w:sz w:val="20"/>
          <w:szCs w:val="20"/>
        </w:rPr>
      </w:pPr>
      <w:r w:rsidRPr="00F1015E">
        <w:rPr>
          <w:rFonts w:cstheme="minorHAnsi"/>
          <w:sz w:val="20"/>
          <w:szCs w:val="20"/>
        </w:rPr>
        <w:t xml:space="preserve">L’absence de votre enfant à l’école est justifiée par ce courrier.  </w:t>
      </w:r>
    </w:p>
    <w:p w14:paraId="1E89553B" w14:textId="77777777" w:rsidR="00203C68" w:rsidRPr="00F1015E" w:rsidRDefault="00203C68" w:rsidP="00203C68">
      <w:pPr>
        <w:jc w:val="both"/>
        <w:rPr>
          <w:rFonts w:cstheme="minorHAnsi"/>
          <w:sz w:val="20"/>
          <w:szCs w:val="20"/>
        </w:rPr>
      </w:pPr>
      <w:r w:rsidRPr="00F1015E">
        <w:rPr>
          <w:rFonts w:cstheme="minorHAnsi"/>
          <w:sz w:val="20"/>
          <w:szCs w:val="20"/>
        </w:rPr>
        <w:t>L’école et le service PSE/centre PMS WBE sont à votre disposition pour toute question à ce sujet (numéro + disponibilités).</w:t>
      </w:r>
    </w:p>
    <w:p w14:paraId="15977880" w14:textId="77777777" w:rsidR="00203C68" w:rsidRPr="000F2579" w:rsidRDefault="00203C68" w:rsidP="00203C68">
      <w:pPr>
        <w:jc w:val="both"/>
        <w:rPr>
          <w:rFonts w:cstheme="minorHAnsi"/>
          <w:sz w:val="20"/>
          <w:szCs w:val="20"/>
        </w:rPr>
      </w:pPr>
    </w:p>
    <w:p w14:paraId="00F2AD59" w14:textId="77777777" w:rsidR="00702213" w:rsidRDefault="00702213"/>
    <w:sectPr w:rsidR="0070221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45DD" w14:textId="77777777" w:rsidR="004C0BA7" w:rsidRDefault="004C0BA7" w:rsidP="00066BB4">
      <w:pPr>
        <w:spacing w:after="0" w:line="240" w:lineRule="auto"/>
      </w:pPr>
      <w:r>
        <w:separator/>
      </w:r>
    </w:p>
  </w:endnote>
  <w:endnote w:type="continuationSeparator" w:id="0">
    <w:p w14:paraId="757FE66F" w14:textId="77777777" w:rsidR="004C0BA7" w:rsidRDefault="004C0BA7" w:rsidP="00066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086DE" w14:textId="77777777" w:rsidR="00203C68" w:rsidRDefault="00203C6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45D5" w14:textId="0E23300B" w:rsidR="00066BB4" w:rsidRPr="000D5C53" w:rsidRDefault="00066BB4" w:rsidP="00066BB4">
    <w:pPr>
      <w:pStyle w:val="Pieddepage"/>
    </w:pPr>
    <w:r>
      <w:rPr>
        <w:sz w:val="16"/>
        <w:szCs w:val="16"/>
      </w:rPr>
      <w:t xml:space="preserve">Promotion de la Santé à l’Ecole - </w:t>
    </w:r>
    <w:r w:rsidRPr="0055396D">
      <w:rPr>
        <w:sz w:val="16"/>
        <w:szCs w:val="16"/>
      </w:rPr>
      <w:t xml:space="preserve">ONE </w:t>
    </w:r>
    <w:r>
      <w:rPr>
        <w:sz w:val="16"/>
        <w:szCs w:val="16"/>
      </w:rPr>
      <w:t>(Version du 1</w:t>
    </w:r>
    <w:r w:rsidR="00203C68">
      <w:rPr>
        <w:sz w:val="16"/>
        <w:szCs w:val="16"/>
      </w:rPr>
      <w:t>3</w:t>
    </w:r>
    <w:r>
      <w:rPr>
        <w:sz w:val="16"/>
        <w:szCs w:val="16"/>
      </w:rPr>
      <w:t xml:space="preserve"> septembre 2021)</w:t>
    </w:r>
  </w:p>
  <w:p w14:paraId="5E69D364" w14:textId="77777777" w:rsidR="00066BB4" w:rsidRDefault="00066BB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0A69" w14:textId="77777777" w:rsidR="00203C68" w:rsidRDefault="00203C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A16CD" w14:textId="77777777" w:rsidR="004C0BA7" w:rsidRDefault="004C0BA7" w:rsidP="00066BB4">
      <w:pPr>
        <w:spacing w:after="0" w:line="240" w:lineRule="auto"/>
      </w:pPr>
      <w:r>
        <w:separator/>
      </w:r>
    </w:p>
  </w:footnote>
  <w:footnote w:type="continuationSeparator" w:id="0">
    <w:p w14:paraId="69DAA363" w14:textId="77777777" w:rsidR="004C0BA7" w:rsidRDefault="004C0BA7" w:rsidP="00066BB4">
      <w:pPr>
        <w:spacing w:after="0" w:line="240" w:lineRule="auto"/>
      </w:pPr>
      <w:r>
        <w:continuationSeparator/>
      </w:r>
    </w:p>
  </w:footnote>
  <w:footnote w:id="1">
    <w:p w14:paraId="6EF68596" w14:textId="77777777" w:rsidR="00203C68" w:rsidRPr="00E562D7" w:rsidRDefault="00203C68" w:rsidP="00203C68">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1"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2" w:history="1">
        <w:r w:rsidRPr="00E562D7">
          <w:rPr>
            <w:rStyle w:val="Lienhypertexte"/>
            <w:rFonts w:ascii="Calibri" w:hAnsi="Calibri"/>
            <w:sz w:val="18"/>
            <w:szCs w:val="18"/>
            <w:lang w:val="fr-FR"/>
          </w:rPr>
          <w:t>www.1307.be</w:t>
        </w:r>
      </w:hyperlink>
    </w:p>
  </w:footnote>
  <w:footnote w:id="2">
    <w:p w14:paraId="026FC973" w14:textId="77777777" w:rsidR="00203C68" w:rsidRPr="00E562D7" w:rsidRDefault="00203C68" w:rsidP="00203C68">
      <w:pPr>
        <w:pStyle w:val="Notedebasdepage"/>
        <w:rPr>
          <w:sz w:val="18"/>
          <w:szCs w:val="18"/>
        </w:rPr>
      </w:pPr>
      <w:r>
        <w:rPr>
          <w:rStyle w:val="Appelnotedebasdep"/>
        </w:rPr>
        <w:footnoteRef/>
      </w:r>
      <w:r>
        <w:t xml:space="preserve"> </w:t>
      </w:r>
      <w:r w:rsidRPr="00E562D7">
        <w:rPr>
          <w:sz w:val="18"/>
          <w:szCs w:val="18"/>
        </w:rPr>
        <w:t xml:space="preserve">Si vous n’avez pas de médecin généraliste : en région bruxelloise, vous pouvez appeler le 1710 ou visiter le site </w:t>
      </w:r>
      <w:hyperlink r:id="rId3" w:history="1">
        <w:r w:rsidRPr="00E562D7">
          <w:rPr>
            <w:rStyle w:val="Lienhypertexte"/>
            <w:sz w:val="18"/>
            <w:szCs w:val="18"/>
          </w:rPr>
          <w:t>www.famgb.be</w:t>
        </w:r>
      </w:hyperlink>
      <w:r w:rsidRPr="00E562D7">
        <w:rPr>
          <w:sz w:val="18"/>
          <w:szCs w:val="18"/>
        </w:rPr>
        <w:t xml:space="preserve">; en Wallonie, vous pouvez consulter le site de votre commune ou le </w:t>
      </w:r>
      <w:hyperlink r:id="rId4" w:history="1">
        <w:r w:rsidRPr="00E562D7">
          <w:rPr>
            <w:rStyle w:val="Lienhypertexte"/>
            <w:rFonts w:ascii="Calibri" w:hAnsi="Calibri"/>
            <w:sz w:val="18"/>
            <w:szCs w:val="18"/>
            <w:lang w:val="fr-FR"/>
          </w:rPr>
          <w:t>www.1307.be</w:t>
        </w:r>
      </w:hyperlink>
    </w:p>
  </w:footnote>
  <w:footnote w:id="3">
    <w:p w14:paraId="1590014B" w14:textId="77777777" w:rsidR="00203C68" w:rsidRDefault="00203C68" w:rsidP="00203C68">
      <w:pPr>
        <w:pStyle w:val="Notedebasdepage"/>
      </w:pPr>
      <w:r>
        <w:rPr>
          <w:rStyle w:val="Appelnotedebasdep"/>
        </w:rPr>
        <w:footnoteRef/>
      </w:r>
      <w:r>
        <w:t xml:space="preserve"> A Bruxelles, un rendez-vous de test pour une personne symptomatique peut être pris sans prescription ou code de test sur </w:t>
      </w:r>
      <w:hyperlink r:id="rId5" w:history="1">
        <w:r w:rsidRPr="00A20821">
          <w:rPr>
            <w:rStyle w:val="Lienhypertexte"/>
          </w:rPr>
          <w:t>https://brussels.testcovid.be/</w:t>
        </w:r>
      </w:hyperlink>
      <w:r>
        <w:t xml:space="preserve"> en déclarant sur l’honneur que la personne présente des symptômes susceptibles d’être liés à la Covid-19.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5C8E9" w14:textId="77777777" w:rsidR="00203C68" w:rsidRDefault="00203C6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E63AF" w14:textId="77777777" w:rsidR="00203C68" w:rsidRDefault="00203C6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BB563" w14:textId="77777777" w:rsidR="00203C68" w:rsidRDefault="00203C6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035DA"/>
    <w:multiLevelType w:val="hybridMultilevel"/>
    <w:tmpl w:val="8834C738"/>
    <w:lvl w:ilvl="0" w:tplc="ABFEAA02">
      <w:start w:val="2"/>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F8A215E"/>
    <w:multiLevelType w:val="hybridMultilevel"/>
    <w:tmpl w:val="A9B03E24"/>
    <w:lvl w:ilvl="0" w:tplc="9118D912">
      <w:numFmt w:val="bullet"/>
      <w:lvlText w:val="-"/>
      <w:lvlJc w:val="left"/>
      <w:pPr>
        <w:ind w:left="360" w:hanging="360"/>
      </w:pPr>
      <w:rPr>
        <w:rFonts w:ascii="Calibri" w:eastAsiaTheme="minorHAnsi"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 w15:restartNumberingAfterBreak="0">
    <w:nsid w:val="77124799"/>
    <w:multiLevelType w:val="hybridMultilevel"/>
    <w:tmpl w:val="81DA27C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7BB53095"/>
    <w:multiLevelType w:val="hybridMultilevel"/>
    <w:tmpl w:val="69BE0C96"/>
    <w:lvl w:ilvl="0" w:tplc="080C0003">
      <w:start w:val="1"/>
      <w:numFmt w:val="bullet"/>
      <w:lvlText w:val="o"/>
      <w:lvlJc w:val="left"/>
      <w:pPr>
        <w:ind w:left="1068" w:hanging="360"/>
      </w:pPr>
      <w:rPr>
        <w:rFonts w:ascii="Courier New" w:hAnsi="Courier New" w:cs="Courier New" w:hint="default"/>
      </w:rPr>
    </w:lvl>
    <w:lvl w:ilvl="1" w:tplc="080C0005">
      <w:start w:val="1"/>
      <w:numFmt w:val="bullet"/>
      <w:lvlText w:val=""/>
      <w:lvlJc w:val="left"/>
      <w:pPr>
        <w:ind w:left="1788" w:hanging="360"/>
      </w:pPr>
      <w:rPr>
        <w:rFonts w:ascii="Wingdings" w:hAnsi="Wingdings"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BB4"/>
    <w:rsid w:val="00066BB4"/>
    <w:rsid w:val="00203C68"/>
    <w:rsid w:val="004C0BA7"/>
    <w:rsid w:val="00702213"/>
    <w:rsid w:val="008E112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B6C29"/>
  <w15:chartTrackingRefBased/>
  <w15:docId w15:val="{9D375E6C-71B7-48F9-8EEB-42F9C05BF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BB4"/>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66BB4"/>
    <w:pPr>
      <w:tabs>
        <w:tab w:val="center" w:pos="4536"/>
        <w:tab w:val="right" w:pos="9072"/>
      </w:tabs>
      <w:spacing w:after="0" w:line="240" w:lineRule="auto"/>
    </w:pPr>
  </w:style>
  <w:style w:type="character" w:customStyle="1" w:styleId="En-tteCar">
    <w:name w:val="En-tête Car"/>
    <w:basedOn w:val="Policepardfaut"/>
    <w:link w:val="En-tte"/>
    <w:uiPriority w:val="99"/>
    <w:rsid w:val="00066BB4"/>
  </w:style>
  <w:style w:type="paragraph" w:styleId="Pieddepage">
    <w:name w:val="footer"/>
    <w:basedOn w:val="Normal"/>
    <w:link w:val="PieddepageCar"/>
    <w:uiPriority w:val="99"/>
    <w:unhideWhenUsed/>
    <w:rsid w:val="00066BB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6BB4"/>
  </w:style>
  <w:style w:type="paragraph" w:styleId="Paragraphedeliste">
    <w:name w:val="List Paragraph"/>
    <w:basedOn w:val="Normal"/>
    <w:link w:val="ParagraphedelisteCar"/>
    <w:uiPriority w:val="34"/>
    <w:qFormat/>
    <w:rsid w:val="00066BB4"/>
    <w:pPr>
      <w:ind w:left="720"/>
      <w:contextualSpacing/>
    </w:pPr>
  </w:style>
  <w:style w:type="paragraph" w:styleId="Notedebasdepage">
    <w:name w:val="footnote text"/>
    <w:basedOn w:val="Normal"/>
    <w:link w:val="NotedebasdepageCar"/>
    <w:uiPriority w:val="99"/>
    <w:semiHidden/>
    <w:unhideWhenUsed/>
    <w:rsid w:val="00066BB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66BB4"/>
    <w:rPr>
      <w:sz w:val="20"/>
      <w:szCs w:val="20"/>
    </w:rPr>
  </w:style>
  <w:style w:type="character" w:styleId="Appelnotedebasdep">
    <w:name w:val="footnote reference"/>
    <w:basedOn w:val="Policepardfaut"/>
    <w:uiPriority w:val="99"/>
    <w:semiHidden/>
    <w:unhideWhenUsed/>
    <w:rsid w:val="00066BB4"/>
    <w:rPr>
      <w:vertAlign w:val="superscript"/>
    </w:rPr>
  </w:style>
  <w:style w:type="paragraph" w:customStyle="1" w:styleId="Default">
    <w:name w:val="Default"/>
    <w:rsid w:val="00066BB4"/>
    <w:pPr>
      <w:autoSpaceDE w:val="0"/>
      <w:autoSpaceDN w:val="0"/>
      <w:adjustRightInd w:val="0"/>
      <w:spacing w:after="0" w:line="240" w:lineRule="auto"/>
    </w:pPr>
    <w:rPr>
      <w:rFonts w:ascii="Arial" w:eastAsia="Times New Roman" w:hAnsi="Arial" w:cs="Arial"/>
      <w:color w:val="000000"/>
      <w:sz w:val="24"/>
      <w:szCs w:val="24"/>
      <w:lang w:val="nl-BE"/>
    </w:rPr>
  </w:style>
  <w:style w:type="character" w:customStyle="1" w:styleId="ParagraphedelisteCar">
    <w:name w:val="Paragraphe de liste Car"/>
    <w:basedOn w:val="Policepardfaut"/>
    <w:link w:val="Paragraphedeliste"/>
    <w:uiPriority w:val="34"/>
    <w:locked/>
    <w:rsid w:val="00066BB4"/>
  </w:style>
  <w:style w:type="character" w:styleId="Lienhypertexte">
    <w:name w:val="Hyperlink"/>
    <w:basedOn w:val="Policepardfaut"/>
    <w:uiPriority w:val="99"/>
    <w:unhideWhenUsed/>
    <w:rsid w:val="00066BB4"/>
    <w:rPr>
      <w:color w:val="0563C1" w:themeColor="hyperlink"/>
      <w:u w:val="single"/>
    </w:rPr>
  </w:style>
  <w:style w:type="table" w:styleId="Grilledutableau">
    <w:name w:val="Table Grid"/>
    <w:basedOn w:val="TableauNormal"/>
    <w:uiPriority w:val="59"/>
    <w:rsid w:val="00066B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famgb.be" TargetMode="External"/><Relationship Id="rId2" Type="http://schemas.openxmlformats.org/officeDocument/2006/relationships/hyperlink" Target="http://www.1307.be" TargetMode="External"/><Relationship Id="rId1" Type="http://schemas.openxmlformats.org/officeDocument/2006/relationships/hyperlink" Target="http://www.famgb.be" TargetMode="External"/><Relationship Id="rId5" Type="http://schemas.openxmlformats.org/officeDocument/2006/relationships/hyperlink" Target="https://brussels.testcovid.be/" TargetMode="External"/><Relationship Id="rId4" Type="http://schemas.openxmlformats.org/officeDocument/2006/relationships/hyperlink" Target="http://www.1307.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940</Words>
  <Characters>5170</Characters>
  <Application>Microsoft Office Word</Application>
  <DocSecurity>0</DocSecurity>
  <Lines>43</Lines>
  <Paragraphs>12</Paragraphs>
  <ScaleCrop>false</ScaleCrop>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GILSON</dc:creator>
  <cp:keywords/>
  <dc:description/>
  <cp:lastModifiedBy>Thomas GILSON</cp:lastModifiedBy>
  <cp:revision>2</cp:revision>
  <dcterms:created xsi:type="dcterms:W3CDTF">2021-09-05T10:08:00Z</dcterms:created>
  <dcterms:modified xsi:type="dcterms:W3CDTF">2021-09-15T13:38:00Z</dcterms:modified>
</cp:coreProperties>
</file>